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696AD6" w:rsidRPr="00BC7200" w14:paraId="24575D02" w14:textId="77777777" w:rsidTr="00696AD6">
        <w:trPr>
          <w:cantSplit/>
          <w:trHeight w:val="1047"/>
        </w:trPr>
        <w:tc>
          <w:tcPr>
            <w:tcW w:w="4679" w:type="dxa"/>
            <w:gridSpan w:val="12"/>
          </w:tcPr>
          <w:p w14:paraId="712A7B8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14:paraId="05D0BED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696AD6" w:rsidRPr="00BC7200" w14:paraId="31FE6ED4" w14:textId="77777777" w:rsidTr="008F7683">
              <w:tc>
                <w:tcPr>
                  <w:tcW w:w="1412" w:type="dxa"/>
                </w:tcPr>
                <w:p w14:paraId="3435C96C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0E7CF81F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6B478677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8EE8E9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14:paraId="42DFF21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96AD6" w:rsidRPr="00BC7200" w14:paraId="5DD8A39C" w14:textId="77777777" w:rsidTr="00696AD6">
        <w:trPr>
          <w:gridAfter w:val="1"/>
          <w:wAfter w:w="496" w:type="dxa"/>
          <w:trHeight w:val="830"/>
        </w:trPr>
        <w:tc>
          <w:tcPr>
            <w:tcW w:w="9327" w:type="dxa"/>
            <w:gridSpan w:val="24"/>
          </w:tcPr>
          <w:p w14:paraId="4697EAD8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4D194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96AD6" w:rsidRPr="00BC7200" w14:paraId="711D7EEE" w14:textId="77777777" w:rsidTr="00696AD6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1519E093" w14:textId="77777777" w:rsidTr="008F7683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98"/>
        <w:gridCol w:w="36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34E3D99E" w14:textId="77777777" w:rsidTr="00696AD6">
        <w:trPr>
          <w:trHeight w:hRule="exact" w:val="340"/>
        </w:trPr>
        <w:tc>
          <w:tcPr>
            <w:tcW w:w="479" w:type="pct"/>
            <w:tcBorders>
              <w:top w:val="nil"/>
              <w:left w:val="nil"/>
              <w:bottom w:val="nil"/>
            </w:tcBorders>
          </w:tcPr>
          <w:p w14:paraId="1CC92825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224" w:type="pct"/>
          </w:tcPr>
          <w:p w14:paraId="6C15C484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2057" w:type="pct"/>
            <w:tcBorders>
              <w:top w:val="nil"/>
              <w:bottom w:val="nil"/>
            </w:tcBorders>
          </w:tcPr>
          <w:p w14:paraId="1A20FB2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224" w:type="pct"/>
          </w:tcPr>
          <w:p w14:paraId="7E50FE08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14:paraId="042E6F72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14:paraId="047629AE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14:paraId="4429B3B4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14:paraId="0EDFE2C6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14:paraId="3E0B8C5D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14:paraId="5C149BBB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14:paraId="1DA74DD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14:paraId="36631DE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224" w:type="pct"/>
          </w:tcPr>
          <w:p w14:paraId="13801CF7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14:paraId="05D6207C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2A8F9AF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6AE88957" w14:textId="77777777" w:rsidTr="008F76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7F70B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5F14C5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D84B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DB2D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7C771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F0AE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027490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CABC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B030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3940C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177E1F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24DDB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5A30D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1051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1506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99088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5E9C331" w14:textId="77777777" w:rsidR="00696AD6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1E57928D" w14:textId="77777777" w:rsidTr="00696AD6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23F220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397" w:type="dxa"/>
          </w:tcPr>
          <w:p w14:paraId="1AE5A36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BB4E1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AF72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C43C6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E4EC9C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F9EFF1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AD6A4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D3EE8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719F3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F6888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DF90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AB34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402C7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B48B7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14:paraId="217551DD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2CD25338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14:paraId="1BCF4D35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AD1B72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5A6B54C3" w14:textId="77777777" w:rsidR="00696AD6" w:rsidRPr="00BC7200" w:rsidRDefault="00696AD6" w:rsidP="00C06E7B">
      <w:p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DE3FBF" wp14:editId="784075F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60C4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Увеличение продолжительности итогового собеседования по русскому языку </w:t>
      </w:r>
      <w:r>
        <w:rPr>
          <w:sz w:val="26"/>
          <w:szCs w:val="26"/>
        </w:rPr>
        <w:t xml:space="preserve">   </w:t>
      </w:r>
      <w:r w:rsidRPr="00BC7200">
        <w:rPr>
          <w:sz w:val="26"/>
          <w:szCs w:val="26"/>
        </w:rPr>
        <w:t>на</w:t>
      </w:r>
      <w:r>
        <w:rPr>
          <w:sz w:val="26"/>
          <w:szCs w:val="26"/>
        </w:rPr>
        <w:t> </w:t>
      </w:r>
      <w:r w:rsidRPr="00BC7200">
        <w:rPr>
          <w:sz w:val="26"/>
          <w:szCs w:val="26"/>
        </w:rPr>
        <w:t>30 минут</w:t>
      </w:r>
    </w:p>
    <w:p w14:paraId="629FACB5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FBC241" wp14:editId="645812F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25ED5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DBDE3A" wp14:editId="0AE92AC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BB16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E1A76EC" wp14:editId="48510DC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E4EA2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22B17CDD" w14:textId="77777777"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88A8786" wp14:editId="257DFFA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D6F0F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0E0FED59" w14:textId="77777777"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1411389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14:paraId="1B771296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lastRenderedPageBreak/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77777777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D6"/>
    <w:rsid w:val="000314B1"/>
    <w:rsid w:val="00364F26"/>
    <w:rsid w:val="00696AD6"/>
    <w:rsid w:val="00C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  <w15:chartTrackingRefBased/>
  <w15:docId w15:val="{66F1F45E-6373-4BE3-9153-36E611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Межова Екатерина Григорьевна</cp:lastModifiedBy>
  <cp:revision>2</cp:revision>
  <cp:lastPrinted>2023-12-08T06:02:00Z</cp:lastPrinted>
  <dcterms:created xsi:type="dcterms:W3CDTF">2023-12-08T05:50:00Z</dcterms:created>
  <dcterms:modified xsi:type="dcterms:W3CDTF">2023-12-20T07:53:00Z</dcterms:modified>
</cp:coreProperties>
</file>